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33D3639F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5BC0F86E">
            <wp:simplePos x="0" y="0"/>
            <wp:positionH relativeFrom="margin">
              <wp:posOffset>-598170</wp:posOffset>
            </wp:positionH>
            <wp:positionV relativeFrom="paragraph">
              <wp:posOffset>346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  <w:r w:rsidR="00A37846">
        <w:rPr>
          <w:rFonts w:cs="Arial"/>
          <w:b/>
          <w:color w:val="000000"/>
          <w:spacing w:val="-10"/>
          <w:sz w:val="36"/>
          <w:szCs w:val="36"/>
        </w:rPr>
        <w:t xml:space="preserve"> </w:t>
      </w:r>
    </w:p>
    <w:p w14:paraId="695455C5" w14:textId="0C752559" w:rsidR="007149D7" w:rsidRPr="007149D7" w:rsidRDefault="007149D7" w:rsidP="007149D7">
      <w:pPr>
        <w:pStyle w:val="Heading1"/>
        <w:spacing w:line="300" w:lineRule="atLeast"/>
        <w:rPr>
          <w:rFonts w:asciiTheme="minorHAnsi" w:hAnsiTheme="minorHAnsi" w:cstheme="minorHAnsi"/>
          <w:color w:val="000000"/>
          <w:sz w:val="36"/>
          <w:szCs w:val="36"/>
        </w:rPr>
      </w:pPr>
      <w:r w:rsidRPr="007149D7">
        <w:rPr>
          <w:rStyle w:val="Strong"/>
          <w:rFonts w:asciiTheme="minorHAnsi" w:hAnsiTheme="minorHAnsi" w:cstheme="minorHAnsi"/>
          <w:color w:val="000000"/>
          <w:sz w:val="36"/>
          <w:szCs w:val="36"/>
        </w:rPr>
        <w:t>Responding, Recording &amp; Reporting Concerns</w:t>
      </w:r>
    </w:p>
    <w:p w14:paraId="063545EE" w14:textId="77777777" w:rsidR="00A37846" w:rsidRDefault="003E307D" w:rsidP="00A37846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pict w14:anchorId="480E917B">
          <v:rect id="Horizontal Line 2" o:spid="_x0000_s2050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A882583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follows the ECB’s required reporting pathway:</w:t>
      </w:r>
    </w:p>
    <w:p w14:paraId="3413E9E2" w14:textId="77777777" w:rsidR="00A37846" w:rsidRDefault="00A37846" w:rsidP="00A37846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Who to Report To</w:t>
      </w:r>
    </w:p>
    <w:p w14:paraId="7B004E07" w14:textId="77777777" w:rsidR="00A37846" w:rsidRDefault="00A37846" w:rsidP="00A37846">
      <w:pPr>
        <w:numPr>
          <w:ilvl w:val="0"/>
          <w:numId w:val="7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OWCC Club Safeguarding Officer (CSO)</w:t>
      </w:r>
    </w:p>
    <w:p w14:paraId="55BE54F5" w14:textId="77777777" w:rsidR="00A37846" w:rsidRDefault="00A37846" w:rsidP="00A37846">
      <w:pPr>
        <w:numPr>
          <w:ilvl w:val="0"/>
          <w:numId w:val="7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Kent County Safeguarding Officer</w:t>
      </w:r>
    </w:p>
    <w:p w14:paraId="01CE22EF" w14:textId="77777777" w:rsidR="00A37846" w:rsidRDefault="00A37846" w:rsidP="00A37846">
      <w:pPr>
        <w:numPr>
          <w:ilvl w:val="0"/>
          <w:numId w:val="7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ECB Cricket Regulator Safeguarding Team</w:t>
      </w:r>
      <w:r>
        <w:rPr>
          <w:rFonts w:ascii="Segoe UI" w:hAnsi="Segoe UI" w:cs="Segoe UI"/>
          <w:color w:val="000000"/>
          <w:sz w:val="21"/>
          <w:szCs w:val="21"/>
        </w:rPr>
        <w:br/>
        <w:t>safeguarding@cricketregulator.co.uk / 020 7432 1200</w:t>
      </w:r>
    </w:p>
    <w:p w14:paraId="26E425EB" w14:textId="77777777" w:rsidR="00A37846" w:rsidRDefault="00A37846" w:rsidP="00A37846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Procedure</w:t>
      </w:r>
    </w:p>
    <w:p w14:paraId="198F60F2" w14:textId="77777777" w:rsidR="00A37846" w:rsidRDefault="00A37846" w:rsidP="00A37846">
      <w:pPr>
        <w:numPr>
          <w:ilvl w:val="0"/>
          <w:numId w:val="7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All concerns must be reported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immediately</w:t>
      </w:r>
      <w:r>
        <w:rPr>
          <w:rFonts w:ascii="Segoe UI" w:hAnsi="Segoe UI" w:cs="Segoe UI"/>
          <w:color w:val="000000"/>
          <w:sz w:val="21"/>
          <w:szCs w:val="21"/>
        </w:rPr>
        <w:t>—even low</w:t>
      </w:r>
      <w:r>
        <w:rPr>
          <w:rFonts w:ascii="Segoe UI" w:hAnsi="Segoe UI" w:cs="Segoe UI"/>
          <w:color w:val="000000"/>
          <w:sz w:val="21"/>
          <w:szCs w:val="21"/>
        </w:rPr>
        <w:noBreakHyphen/>
        <w:t>severity incidents.</w:t>
      </w:r>
    </w:p>
    <w:p w14:paraId="2C86DCB6" w14:textId="77777777" w:rsidR="00A37846" w:rsidRDefault="00A37846" w:rsidP="00A37846">
      <w:pPr>
        <w:numPr>
          <w:ilvl w:val="0"/>
          <w:numId w:val="7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CSO maintains secure records using ECB-approved formats.</w:t>
      </w:r>
    </w:p>
    <w:p w14:paraId="4CCDFFD1" w14:textId="77777777" w:rsidR="00A37846" w:rsidRDefault="00A37846" w:rsidP="00A37846">
      <w:pPr>
        <w:numPr>
          <w:ilvl w:val="0"/>
          <w:numId w:val="7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Serious safeguarding incidents must be referred to the Cricket Regulator within 24 hours.</w:t>
      </w:r>
    </w:p>
    <w:p w14:paraId="15DBDCA1" w14:textId="77777777" w:rsidR="00A37846" w:rsidRDefault="00A37846" w:rsidP="00A37846">
      <w:pPr>
        <w:numPr>
          <w:ilvl w:val="0"/>
          <w:numId w:val="7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Emergency risk → Call 999 and inform parents/carers.</w:t>
      </w:r>
    </w:p>
    <w:p w14:paraId="2EABCEF3" w14:textId="77777777" w:rsidR="00A37846" w:rsidRDefault="00A37846" w:rsidP="00A37846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Recording Requirements</w:t>
      </w:r>
    </w:p>
    <w:p w14:paraId="102F1E8A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Reports must include:</w:t>
      </w:r>
    </w:p>
    <w:p w14:paraId="7AB35AF0" w14:textId="77777777" w:rsidR="00A37846" w:rsidRDefault="00A37846" w:rsidP="00A37846">
      <w:pPr>
        <w:numPr>
          <w:ilvl w:val="0"/>
          <w:numId w:val="7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Time/date</w:t>
      </w:r>
    </w:p>
    <w:p w14:paraId="4DB49BFA" w14:textId="77777777" w:rsidR="00A37846" w:rsidRDefault="00A37846" w:rsidP="00A37846">
      <w:pPr>
        <w:numPr>
          <w:ilvl w:val="0"/>
          <w:numId w:val="7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Individuals involved</w:t>
      </w:r>
    </w:p>
    <w:p w14:paraId="24D0AA27" w14:textId="77777777" w:rsidR="00A37846" w:rsidRDefault="00A37846" w:rsidP="00A37846">
      <w:pPr>
        <w:numPr>
          <w:ilvl w:val="0"/>
          <w:numId w:val="7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What happened</w:t>
      </w:r>
    </w:p>
    <w:p w14:paraId="741C55F5" w14:textId="77777777" w:rsidR="00A37846" w:rsidRDefault="00A37846" w:rsidP="00A37846">
      <w:pPr>
        <w:numPr>
          <w:ilvl w:val="0"/>
          <w:numId w:val="7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Actions taken, including referrals</w:t>
      </w:r>
    </w:p>
    <w:p w14:paraId="7E1A9641" w14:textId="77777777" w:rsidR="00A37846" w:rsidRDefault="00A37846" w:rsidP="00A37846">
      <w:pPr>
        <w:numPr>
          <w:ilvl w:val="0"/>
          <w:numId w:val="7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Witnesses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70FE699A" w14:textId="126A3ED7" w:rsidR="00DF6535" w:rsidRDefault="00DF6535" w:rsidP="004B40EF">
      <w:pPr>
        <w:pStyle w:val="NormalWeb"/>
        <w:spacing w:line="300" w:lineRule="atLeast"/>
      </w:pPr>
    </w:p>
    <w:sectPr w:rsidR="00DF653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4FD7B" w14:textId="77777777" w:rsidR="003E307D" w:rsidRDefault="003E307D" w:rsidP="002D1CB8">
      <w:pPr>
        <w:spacing w:after="0" w:line="240" w:lineRule="auto"/>
      </w:pPr>
      <w:r>
        <w:separator/>
      </w:r>
    </w:p>
  </w:endnote>
  <w:endnote w:type="continuationSeparator" w:id="0">
    <w:p w14:paraId="3A0BED76" w14:textId="77777777" w:rsidR="003E307D" w:rsidRDefault="003E307D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D514" w14:textId="77777777" w:rsidR="003E307D" w:rsidRDefault="003E307D" w:rsidP="002D1CB8">
      <w:pPr>
        <w:spacing w:after="0" w:line="240" w:lineRule="auto"/>
      </w:pPr>
      <w:r>
        <w:separator/>
      </w:r>
    </w:p>
  </w:footnote>
  <w:footnote w:type="continuationSeparator" w:id="0">
    <w:p w14:paraId="0489AC2E" w14:textId="77777777" w:rsidR="003E307D" w:rsidRDefault="003E307D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B205A"/>
    <w:multiLevelType w:val="multilevel"/>
    <w:tmpl w:val="86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D3728"/>
    <w:multiLevelType w:val="multilevel"/>
    <w:tmpl w:val="56D4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B4CC7"/>
    <w:multiLevelType w:val="multilevel"/>
    <w:tmpl w:val="7C70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11BEB"/>
    <w:multiLevelType w:val="multilevel"/>
    <w:tmpl w:val="7B9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20C74"/>
    <w:multiLevelType w:val="multilevel"/>
    <w:tmpl w:val="E12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883F71"/>
    <w:multiLevelType w:val="multilevel"/>
    <w:tmpl w:val="3B1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516072"/>
    <w:multiLevelType w:val="multilevel"/>
    <w:tmpl w:val="67D4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472C9C"/>
    <w:multiLevelType w:val="multilevel"/>
    <w:tmpl w:val="337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3A5057"/>
    <w:multiLevelType w:val="multilevel"/>
    <w:tmpl w:val="B800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605FB0"/>
    <w:multiLevelType w:val="multilevel"/>
    <w:tmpl w:val="6E58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4833BEF"/>
    <w:multiLevelType w:val="multilevel"/>
    <w:tmpl w:val="EFF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150E77"/>
    <w:multiLevelType w:val="multilevel"/>
    <w:tmpl w:val="457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73669F"/>
    <w:multiLevelType w:val="multilevel"/>
    <w:tmpl w:val="80A2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962021A"/>
    <w:multiLevelType w:val="multilevel"/>
    <w:tmpl w:val="856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1C3DC9"/>
    <w:multiLevelType w:val="multilevel"/>
    <w:tmpl w:val="FE6E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BB5303"/>
    <w:multiLevelType w:val="multilevel"/>
    <w:tmpl w:val="B4EA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9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A43FE0"/>
    <w:multiLevelType w:val="multilevel"/>
    <w:tmpl w:val="6F2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60043170"/>
    <w:multiLevelType w:val="multilevel"/>
    <w:tmpl w:val="B1D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BB2B17"/>
    <w:multiLevelType w:val="multilevel"/>
    <w:tmpl w:val="7F38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3B86571"/>
    <w:multiLevelType w:val="multilevel"/>
    <w:tmpl w:val="FA68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AC13BCD"/>
    <w:multiLevelType w:val="multilevel"/>
    <w:tmpl w:val="E6E4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C764840"/>
    <w:multiLevelType w:val="multilevel"/>
    <w:tmpl w:val="144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7E57F7"/>
    <w:multiLevelType w:val="multilevel"/>
    <w:tmpl w:val="EA7E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AB4A24"/>
    <w:multiLevelType w:val="multilevel"/>
    <w:tmpl w:val="030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223AE1"/>
    <w:multiLevelType w:val="multilevel"/>
    <w:tmpl w:val="29F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6B113A"/>
    <w:multiLevelType w:val="multilevel"/>
    <w:tmpl w:val="3354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C857CC"/>
    <w:multiLevelType w:val="multilevel"/>
    <w:tmpl w:val="E04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7AE1041"/>
    <w:multiLevelType w:val="multilevel"/>
    <w:tmpl w:val="77E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73"/>
  </w:num>
  <w:num w:numId="2" w16cid:durableId="1742367400">
    <w:abstractNumId w:val="86"/>
  </w:num>
  <w:num w:numId="3" w16cid:durableId="1161387790">
    <w:abstractNumId w:val="49"/>
  </w:num>
  <w:num w:numId="4" w16cid:durableId="826702970">
    <w:abstractNumId w:val="57"/>
  </w:num>
  <w:num w:numId="5" w16cid:durableId="101069238">
    <w:abstractNumId w:val="51"/>
  </w:num>
  <w:num w:numId="6" w16cid:durableId="1167553102">
    <w:abstractNumId w:val="84"/>
  </w:num>
  <w:num w:numId="7" w16cid:durableId="678511482">
    <w:abstractNumId w:val="72"/>
  </w:num>
  <w:num w:numId="8" w16cid:durableId="229970876">
    <w:abstractNumId w:val="67"/>
  </w:num>
  <w:num w:numId="9" w16cid:durableId="1889337623">
    <w:abstractNumId w:val="61"/>
  </w:num>
  <w:num w:numId="10" w16cid:durableId="1728411573">
    <w:abstractNumId w:val="37"/>
  </w:num>
  <w:num w:numId="11" w16cid:durableId="1676687065">
    <w:abstractNumId w:val="17"/>
  </w:num>
  <w:num w:numId="12" w16cid:durableId="1089623875">
    <w:abstractNumId w:val="48"/>
  </w:num>
  <w:num w:numId="13" w16cid:durableId="1263105523">
    <w:abstractNumId w:val="13"/>
  </w:num>
  <w:num w:numId="14" w16cid:durableId="564878508">
    <w:abstractNumId w:val="20"/>
  </w:num>
  <w:num w:numId="15" w16cid:durableId="1650288646">
    <w:abstractNumId w:val="32"/>
  </w:num>
  <w:num w:numId="16" w16cid:durableId="1535993685">
    <w:abstractNumId w:val="5"/>
  </w:num>
  <w:num w:numId="17" w16cid:durableId="923878414">
    <w:abstractNumId w:val="89"/>
  </w:num>
  <w:num w:numId="18" w16cid:durableId="2020161829">
    <w:abstractNumId w:val="15"/>
  </w:num>
  <w:num w:numId="19" w16cid:durableId="1028019528">
    <w:abstractNumId w:val="77"/>
  </w:num>
  <w:num w:numId="20" w16cid:durableId="1141270863">
    <w:abstractNumId w:val="76"/>
  </w:num>
  <w:num w:numId="21" w16cid:durableId="646398879">
    <w:abstractNumId w:val="46"/>
  </w:num>
  <w:num w:numId="22" w16cid:durableId="120271319">
    <w:abstractNumId w:val="75"/>
  </w:num>
  <w:num w:numId="23" w16cid:durableId="723791597">
    <w:abstractNumId w:val="50"/>
  </w:num>
  <w:num w:numId="24" w16cid:durableId="1500652161">
    <w:abstractNumId w:val="82"/>
  </w:num>
  <w:num w:numId="25" w16cid:durableId="271327452">
    <w:abstractNumId w:val="81"/>
  </w:num>
  <w:num w:numId="26" w16cid:durableId="539054200">
    <w:abstractNumId w:val="63"/>
  </w:num>
  <w:num w:numId="27" w16cid:durableId="201868993">
    <w:abstractNumId w:val="41"/>
  </w:num>
  <w:num w:numId="28" w16cid:durableId="440493657">
    <w:abstractNumId w:val="26"/>
  </w:num>
  <w:num w:numId="29" w16cid:durableId="2063823542">
    <w:abstractNumId w:val="88"/>
  </w:num>
  <w:num w:numId="30" w16cid:durableId="980615613">
    <w:abstractNumId w:val="87"/>
  </w:num>
  <w:num w:numId="31" w16cid:durableId="1422798874">
    <w:abstractNumId w:val="54"/>
  </w:num>
  <w:num w:numId="32" w16cid:durableId="2077968880">
    <w:abstractNumId w:val="16"/>
  </w:num>
  <w:num w:numId="33" w16cid:durableId="1346202928">
    <w:abstractNumId w:val="38"/>
  </w:num>
  <w:num w:numId="34" w16cid:durableId="583757117">
    <w:abstractNumId w:val="24"/>
  </w:num>
  <w:num w:numId="35" w16cid:durableId="132215848">
    <w:abstractNumId w:val="6"/>
  </w:num>
  <w:num w:numId="36" w16cid:durableId="1242835359">
    <w:abstractNumId w:val="64"/>
  </w:num>
  <w:num w:numId="37" w16cid:durableId="725030814">
    <w:abstractNumId w:val="18"/>
  </w:num>
  <w:num w:numId="38" w16cid:durableId="1095596868">
    <w:abstractNumId w:val="43"/>
  </w:num>
  <w:num w:numId="39" w16cid:durableId="1811633398">
    <w:abstractNumId w:val="23"/>
  </w:num>
  <w:num w:numId="40" w16cid:durableId="805125913">
    <w:abstractNumId w:val="14"/>
  </w:num>
  <w:num w:numId="41" w16cid:durableId="106509385">
    <w:abstractNumId w:val="60"/>
  </w:num>
  <w:num w:numId="42" w16cid:durableId="387385824">
    <w:abstractNumId w:val="12"/>
  </w:num>
  <w:num w:numId="43" w16cid:durableId="1976762855">
    <w:abstractNumId w:val="3"/>
  </w:num>
  <w:num w:numId="44" w16cid:durableId="1930651533">
    <w:abstractNumId w:val="31"/>
  </w:num>
  <w:num w:numId="45" w16cid:durableId="998733273">
    <w:abstractNumId w:val="62"/>
  </w:num>
  <w:num w:numId="46" w16cid:durableId="1392464995">
    <w:abstractNumId w:val="45"/>
  </w:num>
  <w:num w:numId="47" w16cid:durableId="2142455290">
    <w:abstractNumId w:val="21"/>
  </w:num>
  <w:num w:numId="48" w16cid:durableId="1634015882">
    <w:abstractNumId w:val="56"/>
  </w:num>
  <w:num w:numId="49" w16cid:durableId="1846438441">
    <w:abstractNumId w:val="66"/>
  </w:num>
  <w:num w:numId="50" w16cid:durableId="229384388">
    <w:abstractNumId w:val="0"/>
  </w:num>
  <w:num w:numId="51" w16cid:durableId="1288197388">
    <w:abstractNumId w:val="19"/>
  </w:num>
  <w:num w:numId="52" w16cid:durableId="1923026083">
    <w:abstractNumId w:val="1"/>
  </w:num>
  <w:num w:numId="53" w16cid:durableId="512377993">
    <w:abstractNumId w:val="69"/>
  </w:num>
  <w:num w:numId="54" w16cid:durableId="1320108864">
    <w:abstractNumId w:val="7"/>
  </w:num>
  <w:num w:numId="55" w16cid:durableId="2085375167">
    <w:abstractNumId w:val="39"/>
  </w:num>
  <w:num w:numId="56" w16cid:durableId="621958004">
    <w:abstractNumId w:val="2"/>
  </w:num>
  <w:num w:numId="57" w16cid:durableId="1890651740">
    <w:abstractNumId w:val="53"/>
  </w:num>
  <w:num w:numId="58" w16cid:durableId="143855879">
    <w:abstractNumId w:val="52"/>
  </w:num>
  <w:num w:numId="59" w16cid:durableId="864513372">
    <w:abstractNumId w:val="71"/>
  </w:num>
  <w:num w:numId="60" w16cid:durableId="597250031">
    <w:abstractNumId w:val="29"/>
  </w:num>
  <w:num w:numId="61" w16cid:durableId="1887644599">
    <w:abstractNumId w:val="36"/>
  </w:num>
  <w:num w:numId="62" w16cid:durableId="1991667747">
    <w:abstractNumId w:val="34"/>
  </w:num>
  <w:num w:numId="63" w16cid:durableId="1620337441">
    <w:abstractNumId w:val="78"/>
  </w:num>
  <w:num w:numId="64" w16cid:durableId="175505427">
    <w:abstractNumId w:val="33"/>
  </w:num>
  <w:num w:numId="65" w16cid:durableId="416249599">
    <w:abstractNumId w:val="11"/>
  </w:num>
  <w:num w:numId="66" w16cid:durableId="768962705">
    <w:abstractNumId w:val="58"/>
  </w:num>
  <w:num w:numId="67" w16cid:durableId="565145941">
    <w:abstractNumId w:val="35"/>
  </w:num>
  <w:num w:numId="68" w16cid:durableId="280040453">
    <w:abstractNumId w:val="25"/>
  </w:num>
  <w:num w:numId="69" w16cid:durableId="1060135748">
    <w:abstractNumId w:val="27"/>
  </w:num>
  <w:num w:numId="70" w16cid:durableId="208691997">
    <w:abstractNumId w:val="83"/>
  </w:num>
  <w:num w:numId="71" w16cid:durableId="265965055">
    <w:abstractNumId w:val="10"/>
  </w:num>
  <w:num w:numId="72" w16cid:durableId="1633093560">
    <w:abstractNumId w:val="79"/>
  </w:num>
  <w:num w:numId="73" w16cid:durableId="1203638111">
    <w:abstractNumId w:val="70"/>
  </w:num>
  <w:num w:numId="74" w16cid:durableId="682055230">
    <w:abstractNumId w:val="55"/>
  </w:num>
  <w:num w:numId="75" w16cid:durableId="737485818">
    <w:abstractNumId w:val="74"/>
  </w:num>
  <w:num w:numId="76" w16cid:durableId="1587882747">
    <w:abstractNumId w:val="80"/>
  </w:num>
  <w:num w:numId="77" w16cid:durableId="1170563110">
    <w:abstractNumId w:val="9"/>
  </w:num>
  <w:num w:numId="78" w16cid:durableId="1210458203">
    <w:abstractNumId w:val="59"/>
  </w:num>
  <w:num w:numId="79" w16cid:durableId="1201169219">
    <w:abstractNumId w:val="4"/>
  </w:num>
  <w:num w:numId="80" w16cid:durableId="1989283432">
    <w:abstractNumId w:val="40"/>
  </w:num>
  <w:num w:numId="81" w16cid:durableId="788398">
    <w:abstractNumId w:val="65"/>
  </w:num>
  <w:num w:numId="82" w16cid:durableId="256716673">
    <w:abstractNumId w:val="42"/>
  </w:num>
  <w:num w:numId="83" w16cid:durableId="1089303380">
    <w:abstractNumId w:val="22"/>
  </w:num>
  <w:num w:numId="84" w16cid:durableId="917061861">
    <w:abstractNumId w:val="28"/>
  </w:num>
  <w:num w:numId="85" w16cid:durableId="300161201">
    <w:abstractNumId w:val="44"/>
  </w:num>
  <w:num w:numId="86" w16cid:durableId="169756680">
    <w:abstractNumId w:val="68"/>
  </w:num>
  <w:num w:numId="87" w16cid:durableId="1765297133">
    <w:abstractNumId w:val="8"/>
  </w:num>
  <w:num w:numId="88" w16cid:durableId="234097149">
    <w:abstractNumId w:val="85"/>
  </w:num>
  <w:num w:numId="89" w16cid:durableId="326328177">
    <w:abstractNumId w:val="47"/>
  </w:num>
  <w:num w:numId="90" w16cid:durableId="9994262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F4A71"/>
    <w:rsid w:val="001000D1"/>
    <w:rsid w:val="0011146A"/>
    <w:rsid w:val="001136F8"/>
    <w:rsid w:val="00175B36"/>
    <w:rsid w:val="001C3A01"/>
    <w:rsid w:val="001D4539"/>
    <w:rsid w:val="001D5DBC"/>
    <w:rsid w:val="00284FB9"/>
    <w:rsid w:val="002A0C2B"/>
    <w:rsid w:val="002B7DA4"/>
    <w:rsid w:val="002D1CB8"/>
    <w:rsid w:val="0030156B"/>
    <w:rsid w:val="00306336"/>
    <w:rsid w:val="003A1C13"/>
    <w:rsid w:val="003B06FD"/>
    <w:rsid w:val="003B278E"/>
    <w:rsid w:val="003E307D"/>
    <w:rsid w:val="003F21D2"/>
    <w:rsid w:val="00422C08"/>
    <w:rsid w:val="00433653"/>
    <w:rsid w:val="00463439"/>
    <w:rsid w:val="004B310A"/>
    <w:rsid w:val="004B40EF"/>
    <w:rsid w:val="004B7394"/>
    <w:rsid w:val="004D6DBE"/>
    <w:rsid w:val="00501CAB"/>
    <w:rsid w:val="005634FD"/>
    <w:rsid w:val="0059544E"/>
    <w:rsid w:val="005D739E"/>
    <w:rsid w:val="005E0E91"/>
    <w:rsid w:val="005E3B05"/>
    <w:rsid w:val="00621FBD"/>
    <w:rsid w:val="00643D3F"/>
    <w:rsid w:val="006446E2"/>
    <w:rsid w:val="00680CB7"/>
    <w:rsid w:val="00690BE1"/>
    <w:rsid w:val="00702BC5"/>
    <w:rsid w:val="00703D76"/>
    <w:rsid w:val="007149D7"/>
    <w:rsid w:val="00722023"/>
    <w:rsid w:val="00792AF3"/>
    <w:rsid w:val="007A018E"/>
    <w:rsid w:val="007C048A"/>
    <w:rsid w:val="007C0963"/>
    <w:rsid w:val="0080111C"/>
    <w:rsid w:val="0082279C"/>
    <w:rsid w:val="0082783C"/>
    <w:rsid w:val="00844090"/>
    <w:rsid w:val="0086100C"/>
    <w:rsid w:val="008622F8"/>
    <w:rsid w:val="008802C8"/>
    <w:rsid w:val="00884A09"/>
    <w:rsid w:val="00891D52"/>
    <w:rsid w:val="008B0759"/>
    <w:rsid w:val="0091282B"/>
    <w:rsid w:val="00921CD5"/>
    <w:rsid w:val="00936EF4"/>
    <w:rsid w:val="00964B94"/>
    <w:rsid w:val="00971875"/>
    <w:rsid w:val="0099318D"/>
    <w:rsid w:val="009A3125"/>
    <w:rsid w:val="009A48DF"/>
    <w:rsid w:val="00A37846"/>
    <w:rsid w:val="00AB00C2"/>
    <w:rsid w:val="00AB11A3"/>
    <w:rsid w:val="00B43668"/>
    <w:rsid w:val="00B77F52"/>
    <w:rsid w:val="00B80245"/>
    <w:rsid w:val="00B928B6"/>
    <w:rsid w:val="00C166EE"/>
    <w:rsid w:val="00C61A72"/>
    <w:rsid w:val="00CA1B7D"/>
    <w:rsid w:val="00CA673A"/>
    <w:rsid w:val="00CD3D6B"/>
    <w:rsid w:val="00CE5D91"/>
    <w:rsid w:val="00D02660"/>
    <w:rsid w:val="00D03EC8"/>
    <w:rsid w:val="00D47E9A"/>
    <w:rsid w:val="00D60A54"/>
    <w:rsid w:val="00D93226"/>
    <w:rsid w:val="00D96DDB"/>
    <w:rsid w:val="00DC63C8"/>
    <w:rsid w:val="00DD2A4F"/>
    <w:rsid w:val="00DD7EB9"/>
    <w:rsid w:val="00DF6535"/>
    <w:rsid w:val="00E47D8E"/>
    <w:rsid w:val="00E801AA"/>
    <w:rsid w:val="00EA2B5B"/>
    <w:rsid w:val="00EC7914"/>
    <w:rsid w:val="00F01BC5"/>
    <w:rsid w:val="00F24A16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ricketregulator.co.uk/safeguarding/kit-bag-resourc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2095D4-7059-B841-ACCF-F5AD14EA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749</Characters>
  <Application>Microsoft Office Word</Application>
  <DocSecurity>0</DocSecurity>
  <Lines>24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4</cp:revision>
  <dcterms:created xsi:type="dcterms:W3CDTF">2026-03-25T20:08:00Z</dcterms:created>
  <dcterms:modified xsi:type="dcterms:W3CDTF">2026-03-25T20:32:00Z</dcterms:modified>
</cp:coreProperties>
</file>